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D4" w:rsidRPr="00694ED4" w:rsidRDefault="00694ED4" w:rsidP="007038A2">
      <w:pPr>
        <w:rPr>
          <w:rFonts w:asciiTheme="minorHAnsi" w:hAnsiTheme="minorHAnsi" w:cstheme="minorHAnsi"/>
          <w:b/>
          <w:noProof/>
          <w:color w:val="231F20"/>
        </w:rPr>
      </w:pPr>
      <w:r>
        <w:rPr>
          <w:rFonts w:asciiTheme="minorHAnsi" w:hAnsiTheme="minorHAnsi" w:cstheme="minorHAnsi"/>
          <w:b/>
          <w:noProof/>
          <w:color w:val="231F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-33020</wp:posOffset>
            </wp:positionV>
            <wp:extent cx="6120130" cy="1833880"/>
            <wp:effectExtent l="0" t="0" r="0" b="0"/>
            <wp:wrapSquare wrapText="bothSides"/>
            <wp:docPr id="4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4ED4">
        <w:rPr>
          <w:rFonts w:asciiTheme="minorHAnsi" w:hAnsiTheme="minorHAnsi" w:cstheme="minorHAnsi"/>
          <w:b/>
          <w:noProof/>
          <w:color w:val="231F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-26557</wp:posOffset>
            </wp:positionH>
            <wp:positionV relativeFrom="paragraph">
              <wp:posOffset>-673458</wp:posOffset>
            </wp:positionV>
            <wp:extent cx="6416694" cy="669956"/>
            <wp:effectExtent l="19050" t="0" r="1270" b="0"/>
            <wp:wrapSquare wrapText="bothSides"/>
            <wp:docPr id="1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38A2" w:rsidRPr="00694ED4" w:rsidRDefault="007038A2" w:rsidP="007038A2">
      <w:pPr>
        <w:rPr>
          <w:rFonts w:asciiTheme="minorHAnsi" w:hAnsiTheme="minorHAnsi" w:cstheme="minorHAnsi"/>
          <w:b/>
          <w:i/>
          <w:color w:val="231F20"/>
        </w:rPr>
      </w:pPr>
      <w:r w:rsidRPr="00694ED4">
        <w:rPr>
          <w:rFonts w:asciiTheme="minorHAnsi" w:hAnsiTheme="minorHAnsi" w:cstheme="minorHAnsi"/>
          <w:b/>
          <w:i/>
          <w:color w:val="231F20"/>
        </w:rPr>
        <w:t>ALLEGATO</w:t>
      </w:r>
      <w:r w:rsidR="00694ED4" w:rsidRPr="00694ED4">
        <w:rPr>
          <w:rFonts w:asciiTheme="minorHAnsi" w:hAnsiTheme="minorHAnsi" w:cstheme="minorHAnsi"/>
          <w:b/>
          <w:i/>
          <w:color w:val="231F20"/>
        </w:rPr>
        <w:t xml:space="preserve"> </w:t>
      </w:r>
      <w:r w:rsidR="00C37655" w:rsidRPr="00694ED4">
        <w:rPr>
          <w:rFonts w:asciiTheme="minorHAnsi" w:hAnsiTheme="minorHAnsi" w:cstheme="minorHAnsi"/>
          <w:b/>
          <w:i/>
          <w:color w:val="231F20"/>
        </w:rPr>
        <w:t>B</w:t>
      </w:r>
    </w:p>
    <w:p w:rsidR="00BF4B14" w:rsidRPr="00694ED4" w:rsidRDefault="00BF4B14" w:rsidP="00BF4B1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694ED4">
        <w:rPr>
          <w:rFonts w:asciiTheme="minorHAnsi" w:hAnsiTheme="minorHAnsi" w:cstheme="minorHAnsi"/>
          <w:b/>
          <w:color w:val="231F20"/>
        </w:rPr>
        <w:t xml:space="preserve">Alla Dirigente Scolastica </w:t>
      </w:r>
    </w:p>
    <w:p w:rsidR="00BF4B14" w:rsidRPr="00694ED4" w:rsidRDefault="00BF4B14" w:rsidP="00BF4B1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694ED4">
        <w:rPr>
          <w:rFonts w:asciiTheme="minorHAnsi" w:hAnsiTheme="minorHAnsi" w:cstheme="minorHAnsi"/>
          <w:b/>
          <w:color w:val="231F20"/>
        </w:rPr>
        <w:t>IC “Giovanni Paolo I”</w:t>
      </w:r>
    </w:p>
    <w:p w:rsidR="00BF4B14" w:rsidRPr="00694ED4" w:rsidRDefault="00BF4B14" w:rsidP="00694ED4">
      <w:pPr>
        <w:spacing w:after="0"/>
        <w:jc w:val="right"/>
        <w:rPr>
          <w:rFonts w:asciiTheme="minorHAnsi" w:hAnsiTheme="minorHAnsi" w:cstheme="minorHAnsi"/>
          <w:b/>
          <w:color w:val="231F20"/>
        </w:rPr>
      </w:pPr>
      <w:r w:rsidRPr="00694ED4">
        <w:rPr>
          <w:rFonts w:asciiTheme="minorHAnsi" w:hAnsiTheme="minorHAnsi" w:cstheme="minorHAnsi"/>
          <w:b/>
          <w:color w:val="231F20"/>
        </w:rPr>
        <w:t>Stornara</w:t>
      </w:r>
    </w:p>
    <w:p w:rsidR="00694ED4" w:rsidRPr="00694ED4" w:rsidRDefault="007038A2" w:rsidP="00694ED4">
      <w:pPr>
        <w:pStyle w:val="Heading3"/>
        <w:spacing w:line="276" w:lineRule="auto"/>
        <w:ind w:left="0"/>
        <w:rPr>
          <w:rFonts w:asciiTheme="minorHAnsi" w:eastAsia="Times New Roman" w:hAnsiTheme="minorHAnsi" w:cstheme="minorHAnsi"/>
          <w:b w:val="0"/>
        </w:rPr>
      </w:pPr>
      <w:r w:rsidRPr="00694ED4">
        <w:rPr>
          <w:rFonts w:asciiTheme="minorHAnsi" w:hAnsiTheme="minorHAnsi" w:cstheme="minorHAnsi"/>
          <w:b w:val="0"/>
          <w:color w:val="231F20"/>
        </w:rPr>
        <w:t>Autovalutazione titoli posseduti da allegare all’istanza di partecipazione per il reclutamento della figura di</w:t>
      </w:r>
      <w:r w:rsidR="00694ED4" w:rsidRPr="00694ED4">
        <w:rPr>
          <w:rFonts w:asciiTheme="minorHAnsi" w:hAnsiTheme="minorHAnsi" w:cstheme="minorHAnsi"/>
          <w:b w:val="0"/>
          <w:color w:val="231F20"/>
        </w:rPr>
        <w:t xml:space="preserve"> </w:t>
      </w:r>
      <w:r w:rsidR="004849AA" w:rsidRPr="00694ED4">
        <w:rPr>
          <w:rFonts w:asciiTheme="minorHAnsi" w:hAnsiTheme="minorHAnsi" w:cstheme="minorHAnsi"/>
          <w:b w:val="0"/>
          <w:color w:val="231F20"/>
        </w:rPr>
        <w:t>ESPERTO</w:t>
      </w:r>
      <w:r w:rsidR="00694ED4" w:rsidRPr="00694ED4">
        <w:rPr>
          <w:rFonts w:asciiTheme="minorHAnsi" w:hAnsiTheme="minorHAnsi" w:cstheme="minorHAnsi"/>
          <w:b w:val="0"/>
          <w:color w:val="231F20"/>
        </w:rPr>
        <w:t xml:space="preserve"> E TUTOR</w:t>
      </w:r>
      <w:r w:rsidR="004849AA" w:rsidRPr="00694ED4">
        <w:rPr>
          <w:rFonts w:asciiTheme="minorHAnsi" w:hAnsiTheme="minorHAnsi" w:cstheme="minorHAnsi"/>
          <w:b w:val="0"/>
        </w:rPr>
        <w:t xml:space="preserve"> per l’organizzazione e la gestione </w:t>
      </w:r>
      <w:r w:rsidR="00A00A7C" w:rsidRPr="00694ED4">
        <w:rPr>
          <w:rFonts w:asciiTheme="minorHAnsi" w:hAnsiTheme="minorHAnsi" w:cstheme="minorHAnsi"/>
          <w:b w:val="0"/>
        </w:rPr>
        <w:t xml:space="preserve">dei </w:t>
      </w:r>
      <w:r w:rsidR="00694ED4" w:rsidRPr="00694ED4">
        <w:rPr>
          <w:rFonts w:asciiTheme="minorHAnsi" w:hAnsiTheme="minorHAnsi" w:cstheme="minorHAnsi"/>
        </w:rPr>
        <w:t xml:space="preserve">MODULI del progetto: </w:t>
      </w:r>
      <w:r w:rsidR="00694ED4" w:rsidRPr="00694ED4">
        <w:rPr>
          <w:rFonts w:asciiTheme="minorHAnsi" w:eastAsia="Times New Roman" w:hAnsiTheme="minorHAnsi" w:cstheme="minorHAnsi"/>
          <w:b w:val="0"/>
        </w:rPr>
        <w:t>Fondi Strutturali Europei – Programma Nazionale “Scuola e competenze” 2021-2027 – Fondo sociale europeo plus (FSE+) - Decreto del Ministro dell’istruzione e del merito 30 agosto 2023, n. 176 – “Agenda SUD”. Avviso di adesione per la seconda annualità prot. n. AOOGABMI/9507 del 22.01.2025.</w:t>
      </w:r>
    </w:p>
    <w:p w:rsidR="00694ED4" w:rsidRPr="00694ED4" w:rsidRDefault="00694ED4" w:rsidP="00694ED4">
      <w:pPr>
        <w:pStyle w:val="Heading3"/>
        <w:spacing w:line="276" w:lineRule="auto"/>
        <w:ind w:left="0"/>
        <w:rPr>
          <w:rFonts w:asciiTheme="minorHAnsi" w:eastAsia="Times New Roman" w:hAnsiTheme="minorHAnsi" w:cstheme="minorHAnsi"/>
          <w:b w:val="0"/>
        </w:rPr>
      </w:pPr>
      <w:r w:rsidRPr="00694ED4">
        <w:rPr>
          <w:rFonts w:asciiTheme="minorHAnsi" w:eastAsia="Times New Roman" w:hAnsiTheme="minorHAnsi" w:cstheme="minorHAnsi"/>
          <w:b w:val="0"/>
        </w:rPr>
        <w:t>Azione: ESO4.6.A1 Potenziamento delle competenze di base, comprese le competenze chiave di cittadinanza e le competenze di ambito spaziale e territoriale.</w:t>
      </w:r>
    </w:p>
    <w:p w:rsidR="00694ED4" w:rsidRPr="00694ED4" w:rsidRDefault="00694ED4" w:rsidP="00694ED4">
      <w:pPr>
        <w:pStyle w:val="Heading3"/>
        <w:spacing w:line="276" w:lineRule="auto"/>
        <w:ind w:left="0"/>
        <w:rPr>
          <w:rFonts w:asciiTheme="minorHAnsi" w:hAnsiTheme="minorHAnsi" w:cstheme="minorHAnsi"/>
          <w:b w:val="0"/>
        </w:rPr>
      </w:pPr>
      <w:r w:rsidRPr="00694ED4">
        <w:rPr>
          <w:rFonts w:asciiTheme="minorHAnsi" w:eastAsia="Times New Roman" w:hAnsiTheme="minorHAnsi" w:cstheme="minorHAnsi"/>
          <w:b w:val="0"/>
        </w:rPr>
        <w:t>Sottoazione: ESO4.6.A1.B Integrazione e potenziamento delle aree disciplinari di base (lingua italiana, lingue straniere, matematica, scienze, nuove tecnologie e nuovi linguaggi, ecc), di cittadinanza e di ambito spaziale e territoriale per il I ciclo.</w:t>
      </w:r>
    </w:p>
    <w:p w:rsidR="00694ED4" w:rsidRPr="00694ED4" w:rsidRDefault="00694ED4" w:rsidP="00694ED4">
      <w:pPr>
        <w:pStyle w:val="Paragrafoelenco"/>
        <w:ind w:left="-360"/>
        <w:jc w:val="both"/>
        <w:rPr>
          <w:rFonts w:asciiTheme="minorHAnsi" w:hAnsiTheme="minorHAnsi" w:cstheme="minorHAnsi"/>
        </w:rPr>
      </w:pPr>
    </w:p>
    <w:p w:rsidR="00694ED4" w:rsidRPr="00694ED4" w:rsidRDefault="00694ED4" w:rsidP="00694ED4">
      <w:pPr>
        <w:pStyle w:val="Paragrafoelenco"/>
        <w:ind w:left="-360"/>
        <w:jc w:val="both"/>
        <w:rPr>
          <w:rFonts w:asciiTheme="minorHAnsi" w:hAnsiTheme="minorHAnsi" w:cstheme="minorHAnsi"/>
        </w:rPr>
      </w:pPr>
      <w:r w:rsidRPr="00694ED4">
        <w:rPr>
          <w:rFonts w:asciiTheme="minorHAnsi" w:hAnsiTheme="minorHAnsi" w:cstheme="minorHAnsi"/>
        </w:rPr>
        <w:t>Codice Identificativo Progetto: ESO4.6.A1.B-FSEPN-PU-2025-47</w:t>
      </w:r>
    </w:p>
    <w:p w:rsidR="00694ED4" w:rsidRPr="00694ED4" w:rsidRDefault="00694ED4" w:rsidP="00694ED4">
      <w:pPr>
        <w:pStyle w:val="Paragrafoelenco"/>
        <w:ind w:left="-360"/>
        <w:jc w:val="both"/>
        <w:rPr>
          <w:rFonts w:asciiTheme="minorHAnsi" w:hAnsiTheme="minorHAnsi" w:cstheme="minorHAnsi"/>
        </w:rPr>
      </w:pPr>
      <w:r w:rsidRPr="00694ED4">
        <w:rPr>
          <w:rFonts w:asciiTheme="minorHAnsi" w:hAnsiTheme="minorHAnsi" w:cstheme="minorHAnsi"/>
        </w:rPr>
        <w:t>CUP: H14D25000390007</w:t>
      </w:r>
    </w:p>
    <w:p w:rsidR="00F314B3" w:rsidRPr="00694ED4" w:rsidRDefault="00694ED4" w:rsidP="00694ED4">
      <w:pPr>
        <w:pStyle w:val="Paragrafoelenco"/>
        <w:ind w:left="-360"/>
        <w:jc w:val="both"/>
        <w:rPr>
          <w:rFonts w:asciiTheme="minorHAnsi" w:hAnsiTheme="minorHAnsi" w:cstheme="minorHAnsi"/>
        </w:rPr>
      </w:pPr>
      <w:r w:rsidRPr="00694ED4">
        <w:rPr>
          <w:rFonts w:asciiTheme="minorHAnsi" w:hAnsiTheme="minorHAnsi" w:cstheme="minorHAnsi"/>
        </w:rPr>
        <w:t>TITOLO PROGETTO: "SUD IN MOVIMENTO: recupero delle competenze di base per tutti"</w:t>
      </w:r>
    </w:p>
    <w:p w:rsidR="005B244C" w:rsidRPr="00694ED4" w:rsidRDefault="005B244C" w:rsidP="005C267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624848" w:rsidRPr="00694ED4" w:rsidRDefault="0022111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Candidat</w:t>
      </w:r>
      <w:r w:rsidR="005C2673" w:rsidRPr="00694ED4">
        <w:rPr>
          <w:rFonts w:asciiTheme="minorHAnsi" w:hAnsiTheme="minorHAnsi" w:cstheme="minorHAnsi"/>
          <w:color w:val="000000"/>
        </w:rPr>
        <w:t>o ......................</w:t>
      </w:r>
      <w:r w:rsidRPr="00694ED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</w:t>
      </w:r>
    </w:p>
    <w:p w:rsidR="00A00A7C" w:rsidRPr="00694ED4" w:rsidRDefault="00A00A7C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:rsidR="00694ED4" w:rsidRPr="00694ED4" w:rsidRDefault="00694ED4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Grigliatabella"/>
        <w:tblW w:w="5000" w:type="pct"/>
        <w:tblLook w:val="04A0"/>
      </w:tblPr>
      <w:tblGrid>
        <w:gridCol w:w="2990"/>
        <w:gridCol w:w="273"/>
        <w:gridCol w:w="2261"/>
        <w:gridCol w:w="1813"/>
        <w:gridCol w:w="1135"/>
        <w:gridCol w:w="1382"/>
      </w:tblGrid>
      <w:tr w:rsidR="00694ED4" w:rsidRPr="00694ED4" w:rsidTr="00694ED4">
        <w:tc>
          <w:tcPr>
            <w:tcW w:w="500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694ED4">
            <w:pPr>
              <w:pStyle w:val="Heading3"/>
              <w:spacing w:line="276" w:lineRule="auto"/>
              <w:ind w:left="0"/>
              <w:rPr>
                <w:rFonts w:asciiTheme="minorHAnsi" w:eastAsia="Times New Roman" w:hAnsiTheme="minorHAnsi" w:cstheme="minorHAnsi"/>
                <w:b w:val="0"/>
              </w:rPr>
            </w:pPr>
            <w:r w:rsidRPr="00694ED4">
              <w:rPr>
                <w:rFonts w:asciiTheme="minorHAnsi" w:hAnsiTheme="minorHAnsi" w:cstheme="minorHAnsi"/>
                <w:b w:val="0"/>
              </w:rPr>
              <w:t>TABELLA DI VALUTAZIONE TITOLI DOCENTI ESPERTI e TUTOR di</w:t>
            </w:r>
            <w:r w:rsidRPr="00694ED4">
              <w:rPr>
                <w:rFonts w:asciiTheme="minorHAnsi" w:hAnsiTheme="minorHAnsi" w:cstheme="minorHAnsi"/>
              </w:rPr>
              <w:t xml:space="preserve"> di </w:t>
            </w:r>
            <w:r w:rsidRPr="00694ED4">
              <w:rPr>
                <w:rFonts w:asciiTheme="minorHAnsi" w:hAnsiTheme="minorHAnsi" w:cstheme="minorHAnsi"/>
                <w:i/>
              </w:rPr>
              <w:t>MODULI Progetto:</w:t>
            </w:r>
            <w:r w:rsidRPr="00694ED4">
              <w:rPr>
                <w:rFonts w:asciiTheme="minorHAnsi" w:eastAsia="Times New Roman" w:hAnsiTheme="minorHAnsi" w:cstheme="minorHAnsi"/>
                <w:b w:val="0"/>
              </w:rPr>
              <w:t xml:space="preserve"> Fondi Strutturali Europei – Programma Nazionale “Scuola e competenze” 2021-2027 – Fondo sociale europeo plus (FSE+) - Decreto del Ministro dell’istruzione e del merito 30 agosto 2023, n. 176 – “Agenda SUD”. Avviso di adesione per la seconda annualità prot. n. AOOGABMI/9507 del 22.01.2025.</w:t>
            </w:r>
          </w:p>
        </w:tc>
      </w:tr>
      <w:tr w:rsidR="00694ED4" w:rsidRPr="00694ED4" w:rsidTr="00694ED4">
        <w:tc>
          <w:tcPr>
            <w:tcW w:w="15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Titoli ed Esperienze lavorative</w:t>
            </w:r>
          </w:p>
        </w:tc>
        <w:tc>
          <w:tcPr>
            <w:tcW w:w="12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Valutazioni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Punteggio Massimo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Punteggio a cura del candidato</w:t>
            </w: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Colonna riservata alla scuola</w:t>
            </w: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TableParagraph"/>
              <w:ind w:left="71" w:right="326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Laurea specifica o titolo equipollente</w:t>
            </w:r>
            <w:r w:rsidRPr="00694ED4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attinente l’azione formativa da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realizzare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>fino a 89 ……5 punti</w:t>
            </w:r>
          </w:p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694ED4">
                <w:rPr>
                  <w:rFonts w:asciiTheme="minorHAnsi" w:hAnsiTheme="minorHAnsi" w:cstheme="minorHAnsi"/>
                  <w:sz w:val="22"/>
                  <w:szCs w:val="22"/>
                </w:rPr>
                <w:t>90 a</w:t>
              </w:r>
            </w:smartTag>
            <w:r w:rsidRPr="00694ED4">
              <w:rPr>
                <w:rFonts w:asciiTheme="minorHAnsi" w:hAnsiTheme="minorHAnsi" w:cstheme="minorHAnsi"/>
                <w:sz w:val="22"/>
                <w:szCs w:val="22"/>
              </w:rPr>
              <w:t xml:space="preserve"> 99 …  6  punti</w:t>
            </w:r>
          </w:p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694ED4">
                <w:rPr>
                  <w:rFonts w:asciiTheme="minorHAnsi" w:hAnsiTheme="minorHAnsi" w:cstheme="minorHAnsi"/>
                  <w:sz w:val="22"/>
                  <w:szCs w:val="22"/>
                </w:rPr>
                <w:t>100 a</w:t>
              </w:r>
            </w:smartTag>
            <w:r w:rsidRPr="00694ED4">
              <w:rPr>
                <w:rFonts w:asciiTheme="minorHAnsi" w:hAnsiTheme="minorHAnsi" w:cstheme="minorHAnsi"/>
                <w:sz w:val="22"/>
                <w:szCs w:val="22"/>
              </w:rPr>
              <w:t xml:space="preserve"> 104 … 8 punti</w:t>
            </w:r>
          </w:p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694ED4">
                <w:rPr>
                  <w:rFonts w:asciiTheme="minorHAnsi" w:hAnsiTheme="minorHAnsi" w:cstheme="minorHAnsi"/>
                </w:rPr>
                <w:t>105 a</w:t>
              </w:r>
            </w:smartTag>
            <w:r w:rsidRPr="00694ED4">
              <w:rPr>
                <w:rFonts w:asciiTheme="minorHAnsi" w:hAnsiTheme="minorHAnsi" w:cstheme="minorHAnsi"/>
              </w:rPr>
              <w:t xml:space="preserve"> 110 e lode……10 punti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10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  <w:bCs/>
                <w:color w:val="231F20"/>
              </w:rPr>
              <w:t>Laurea non specifica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>fino a 89 ……2 punto</w:t>
            </w:r>
          </w:p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 90 a 104 ..…  3</w:t>
            </w:r>
          </w:p>
          <w:p w:rsidR="00694ED4" w:rsidRPr="00694ED4" w:rsidRDefault="00694ED4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da 105 in poi …  5 punti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lastRenderedPageBreak/>
              <w:t>Punti 5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  <w:bCs/>
                <w:color w:val="231F20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lastRenderedPageBreak/>
              <w:t>Master/corso</w:t>
            </w:r>
            <w:r w:rsidRPr="00694ED4">
              <w:rPr>
                <w:rFonts w:asciiTheme="minorHAnsi" w:hAnsiTheme="minorHAnsi" w:cstheme="minorHAnsi"/>
                <w:color w:val="221F1F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di</w:t>
            </w:r>
            <w:r w:rsidRPr="00694ED4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specializzazione/perfezionamento coerente con il settore considerato (durata biennale)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  <w:color w:val="221F1F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2 per ciascun</w:t>
            </w:r>
            <w:r w:rsidRPr="00694ED4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master</w:t>
            </w:r>
            <w:r w:rsidRPr="00694ED4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o</w:t>
            </w:r>
            <w:r w:rsidRPr="00694ED4"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c. spec.</w:t>
            </w:r>
            <w:r w:rsidRPr="00694ED4"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b/>
                <w:color w:val="221F1F"/>
              </w:rPr>
              <w:t xml:space="preserve">Biennale </w:t>
            </w:r>
            <w:r w:rsidRPr="00694ED4">
              <w:rPr>
                <w:rFonts w:asciiTheme="minorHAnsi" w:hAnsiTheme="minorHAnsi" w:cstheme="minorHAnsi"/>
                <w:color w:val="221F1F"/>
              </w:rPr>
              <w:t>o c.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perf.</w:t>
            </w:r>
          </w:p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  <w:color w:val="231F20"/>
              </w:rPr>
            </w:pPr>
            <w:r w:rsidRPr="00694ED4">
              <w:rPr>
                <w:rFonts w:asciiTheme="minorHAnsi" w:hAnsiTheme="minorHAnsi" w:cstheme="minorHAnsi"/>
              </w:rPr>
              <w:t>(max. 2)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Master/corsi</w:t>
            </w:r>
            <w:r w:rsidRPr="00694ED4">
              <w:rPr>
                <w:rFonts w:asciiTheme="minorHAnsi" w:hAnsiTheme="minorHAnsi" w:cstheme="minorHAnsi"/>
                <w:color w:val="221F1F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di</w:t>
            </w:r>
            <w:r w:rsidRPr="00694ED4">
              <w:rPr>
                <w:rFonts w:asciiTheme="minorHAnsi" w:hAnsiTheme="minorHAnsi" w:cstheme="minorHAnsi"/>
                <w:color w:val="221F1F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specializzazione/perfezionamento coerenti con il settore considerato (durata annuale)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  <w:color w:val="221F1F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1 per ciascun</w:t>
            </w:r>
            <w:r w:rsidRPr="00694ED4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master</w:t>
            </w:r>
            <w:r w:rsidRPr="00694ED4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o</w:t>
            </w:r>
            <w:r w:rsidRPr="00694ED4">
              <w:rPr>
                <w:rFonts w:asciiTheme="minorHAnsi" w:hAnsiTheme="minorHAnsi" w:cstheme="minorHAnsi"/>
                <w:color w:val="221F1F"/>
                <w:spacing w:val="-2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c. spec.</w:t>
            </w:r>
            <w:r w:rsidRPr="00694ED4">
              <w:rPr>
                <w:rFonts w:asciiTheme="minorHAnsi" w:hAnsiTheme="minorHAnsi" w:cstheme="minorHAnsi"/>
                <w:b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b/>
                <w:color w:val="221F1F"/>
              </w:rPr>
              <w:t>Annuale</w:t>
            </w:r>
            <w:r w:rsidRPr="00694ED4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o c.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perf.</w:t>
            </w:r>
          </w:p>
          <w:p w:rsidR="00694ED4" w:rsidRPr="00694ED4" w:rsidRDefault="00694ED4">
            <w:pPr>
              <w:pStyle w:val="TableParagraph"/>
              <w:spacing w:line="268" w:lineRule="exact"/>
              <w:ind w:right="59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eastAsia="Times New Roman" w:hAnsiTheme="minorHAnsi" w:cstheme="minorHAnsi"/>
              </w:rPr>
              <w:t>(max. 2)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694ED4">
            <w:pPr>
              <w:pStyle w:val="TableParagraph"/>
              <w:ind w:left="71" w:right="409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Diploma</w:t>
            </w:r>
            <w:r w:rsidRPr="00694ED4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di</w:t>
            </w:r>
            <w:r w:rsidRPr="00694E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scuola</w:t>
            </w:r>
            <w:r w:rsidRPr="00694ED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secondaria</w:t>
            </w:r>
            <w:r w:rsidRPr="00694ED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di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secondo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grado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(non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calcolabile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se</w:t>
            </w:r>
            <w:r w:rsidRPr="00694E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in</w:t>
            </w:r>
          </w:p>
          <w:p w:rsidR="00694ED4" w:rsidRPr="00694ED4" w:rsidRDefault="00694ED4">
            <w:pPr>
              <w:pStyle w:val="TableParagraph"/>
              <w:spacing w:line="236" w:lineRule="exact"/>
              <w:ind w:left="71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possesso</w:t>
            </w:r>
            <w:r w:rsidRPr="00694E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di</w:t>
            </w:r>
            <w:r w:rsidRPr="00694E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Laurea)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:rsidR="00694ED4" w:rsidRPr="00694ED4" w:rsidRDefault="00694ED4">
            <w:pPr>
              <w:pStyle w:val="TableParagraph"/>
              <w:ind w:left="72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694ED4">
            <w:pPr>
              <w:pStyle w:val="TableParagraph"/>
              <w:spacing w:before="1"/>
              <w:ind w:right="164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Corso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di</w:t>
            </w:r>
            <w:r w:rsidRPr="00694E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perfezionamento</w:t>
            </w:r>
            <w:r w:rsidRPr="00694E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 xml:space="preserve">universitario </w:t>
            </w:r>
            <w:r w:rsidRPr="00694ED4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inerente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all’azione</w:t>
            </w:r>
            <w:r w:rsidRPr="00694E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formativa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694ED4">
            <w:pPr>
              <w:pStyle w:val="TableParagraph"/>
              <w:ind w:left="72" w:right="173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 xml:space="preserve">Punti 3 per ogni corso- </w:t>
            </w:r>
          </w:p>
          <w:p w:rsidR="00694ED4" w:rsidRPr="00694ED4" w:rsidRDefault="00694ED4">
            <w:pPr>
              <w:pStyle w:val="TableParagraph"/>
              <w:ind w:left="72" w:right="173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eastAsia="Times New Roman" w:hAnsiTheme="minorHAnsi" w:cstheme="minorHAnsi"/>
              </w:rPr>
              <w:t>(max. 3)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rPr>
                <w:rFonts w:asciiTheme="minorHAnsi" w:hAnsiTheme="minorHAnsi" w:cstheme="minorHAnsi"/>
                <w:color w:val="221F1F"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CERTIFICAZIONI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  <w:color w:val="221F1F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Certificazioni</w:t>
            </w:r>
            <w:r w:rsidRPr="00694ED4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Informatiche riconosciute dal MIUR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Eipass,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Aica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o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altri</w:t>
            </w:r>
            <w:r w:rsidRPr="00694ED4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soggetti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accreditati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per Certificazione (max. 2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certificazioni)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Certificazioni linguistiche riconosciute dal MIUR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</w:t>
            </w:r>
            <w:r w:rsidRPr="00694ED4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per Certificazione (max. 2</w:t>
            </w:r>
            <w:r w:rsidRPr="00694E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certificazioni)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4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Defaul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94ED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TITOLI PROFESSIONALI/ESPERIENZE NEL SETTORE SPECIFICO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Incarico come Esperto in progetti finanziati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da</w:t>
            </w:r>
            <w:r w:rsidRPr="00694E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Fondi</w:t>
            </w:r>
            <w:r w:rsidRPr="00694E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Europei (PON PNRR – PN 21/27) afferenti la tipologia di intervento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  <w:color w:val="221F1F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 xml:space="preserve">4 per ciascuna esperienza </w:t>
            </w:r>
          </w:p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(max 5 esperienze)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20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Incarico come Tutor in progetti finanziati</w:t>
            </w:r>
            <w:r w:rsidRPr="00694ED4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da</w:t>
            </w:r>
            <w:r w:rsidRPr="00694E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Fondi</w:t>
            </w:r>
            <w:r w:rsidRPr="00694ED4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Europei (PON PNRR – PN 21/27) afferenti la tipologia di intervento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2</w:t>
            </w:r>
            <w:r w:rsidRPr="00694ED4">
              <w:rPr>
                <w:rFonts w:asciiTheme="minorHAnsi" w:hAnsiTheme="minorHAnsi" w:cstheme="minorHAnsi"/>
                <w:color w:val="221F1F"/>
              </w:rPr>
              <w:t xml:space="preserve"> per ciascuna esperienza (max 5 esperienze)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10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Incarico come docente in progetti extracurriculari nel settore considerato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  <w:color w:val="221F1F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 xml:space="preserve">5 per ciascuna esperienza </w:t>
            </w:r>
          </w:p>
          <w:p w:rsidR="00694ED4" w:rsidRPr="00694ED4" w:rsidRDefault="00694ED4">
            <w:pPr>
              <w:spacing w:after="0" w:line="240" w:lineRule="auto"/>
              <w:rPr>
                <w:rFonts w:asciiTheme="minorHAnsi" w:hAnsiTheme="minorHAnsi" w:cstheme="minorHAnsi"/>
                <w:color w:val="221F1F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(max 5 esperienze)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Punti 25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694ED4">
            <w:pPr>
              <w:pStyle w:val="TableParagraph"/>
              <w:spacing w:line="276" w:lineRule="auto"/>
              <w:ind w:left="71" w:right="789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Titoli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specifici</w:t>
            </w:r>
            <w:r w:rsidRPr="00694ED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attinenti</w:t>
            </w:r>
            <w:r w:rsidRPr="00694ED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 xml:space="preserve">l’azione </w:t>
            </w:r>
            <w:r w:rsidRPr="00694ED4">
              <w:rPr>
                <w:rFonts w:asciiTheme="minorHAnsi" w:hAnsiTheme="minorHAnsi" w:cstheme="minorHAnsi"/>
                <w:spacing w:val="-52"/>
              </w:rPr>
              <w:t xml:space="preserve">  </w:t>
            </w:r>
            <w:r w:rsidRPr="00694ED4">
              <w:rPr>
                <w:rFonts w:asciiTheme="minorHAnsi" w:hAnsiTheme="minorHAnsi" w:cstheme="minorHAnsi"/>
              </w:rPr>
              <w:t>formativa</w:t>
            </w:r>
            <w:r w:rsidRPr="00694ED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da</w:t>
            </w:r>
            <w:r w:rsidRPr="00694ED4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694ED4">
              <w:rPr>
                <w:rFonts w:asciiTheme="minorHAnsi" w:hAnsiTheme="minorHAnsi" w:cstheme="minorHAnsi"/>
              </w:rPr>
              <w:t>realizzare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ED4" w:rsidRPr="00694ED4" w:rsidRDefault="00694ED4">
            <w:pPr>
              <w:spacing w:after="0"/>
              <w:rPr>
                <w:rFonts w:asciiTheme="minorHAnsi" w:hAnsiTheme="minorHAnsi" w:cstheme="minorHAnsi"/>
                <w:color w:val="221F1F"/>
              </w:rPr>
            </w:pPr>
            <w:r w:rsidRPr="00694ED4">
              <w:rPr>
                <w:rFonts w:asciiTheme="minorHAnsi" w:hAnsiTheme="minorHAnsi" w:cstheme="minorHAnsi"/>
                <w:color w:val="221F1F"/>
              </w:rPr>
              <w:t>Punti</w:t>
            </w:r>
            <w:r w:rsidRPr="00694ED4">
              <w:rPr>
                <w:rFonts w:asciiTheme="minorHAnsi" w:hAnsiTheme="minorHAnsi" w:cstheme="minorHAnsi"/>
                <w:color w:val="221F1F"/>
                <w:spacing w:val="-1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1 per ciascun</w:t>
            </w:r>
            <w:r w:rsidRPr="00694ED4">
              <w:rPr>
                <w:rFonts w:asciiTheme="minorHAnsi" w:hAnsiTheme="minorHAnsi" w:cstheme="minorHAnsi"/>
                <w:color w:val="221F1F"/>
                <w:spacing w:val="-3"/>
              </w:rPr>
              <w:t xml:space="preserve"> </w:t>
            </w:r>
            <w:r w:rsidRPr="00694ED4">
              <w:rPr>
                <w:rFonts w:asciiTheme="minorHAnsi" w:hAnsiTheme="minorHAnsi" w:cstheme="minorHAnsi"/>
                <w:color w:val="221F1F"/>
              </w:rPr>
              <w:t>titolo</w:t>
            </w:r>
          </w:p>
          <w:p w:rsidR="00694ED4" w:rsidRPr="00694ED4" w:rsidRDefault="00694ED4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eastAsia="Times New Roman" w:hAnsiTheme="minorHAnsi" w:cstheme="minorHAnsi"/>
              </w:rPr>
              <w:t>(max. 3 corsi)</w:t>
            </w: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spacing w:after="0"/>
              <w:jc w:val="center"/>
              <w:rPr>
                <w:rFonts w:asciiTheme="minorHAnsi" w:hAnsiTheme="minorHAnsi" w:cstheme="minorHAnsi"/>
                <w:color w:val="231F20"/>
              </w:rPr>
            </w:pPr>
            <w:r w:rsidRPr="00694ED4">
              <w:rPr>
                <w:rFonts w:asciiTheme="minorHAnsi" w:hAnsiTheme="minorHAnsi" w:cstheme="minorHAnsi"/>
                <w:color w:val="231F20"/>
              </w:rPr>
              <w:t>Punti 3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694ED4" w:rsidRPr="00694ED4" w:rsidTr="00694ED4">
        <w:tc>
          <w:tcPr>
            <w:tcW w:w="165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ED4" w:rsidRPr="00694ED4" w:rsidRDefault="00694ED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ED4" w:rsidRPr="00694ED4" w:rsidRDefault="00694ED4">
            <w:pPr>
              <w:pStyle w:val="TableParagraph"/>
              <w:spacing w:before="124"/>
              <w:rPr>
                <w:rFonts w:asciiTheme="minorHAnsi" w:hAnsiTheme="minorHAnsi" w:cstheme="minorHAnsi"/>
                <w:color w:val="221F1F"/>
              </w:rPr>
            </w:pPr>
          </w:p>
        </w:tc>
        <w:tc>
          <w:tcPr>
            <w:tcW w:w="9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ED4" w:rsidRPr="00694ED4" w:rsidRDefault="00694ED4">
            <w:pPr>
              <w:pStyle w:val="TableParagraph"/>
              <w:spacing w:before="124"/>
              <w:ind w:left="105"/>
              <w:jc w:val="center"/>
              <w:rPr>
                <w:rFonts w:asciiTheme="minorHAnsi" w:hAnsiTheme="minorHAnsi" w:cstheme="minorHAnsi"/>
              </w:rPr>
            </w:pPr>
            <w:r w:rsidRPr="00694ED4">
              <w:rPr>
                <w:rFonts w:asciiTheme="minorHAnsi" w:hAnsiTheme="minorHAnsi" w:cstheme="minorHAnsi"/>
              </w:rPr>
              <w:t>Tot. Punti 100</w:t>
            </w:r>
          </w:p>
        </w:tc>
        <w:tc>
          <w:tcPr>
            <w:tcW w:w="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</w:rPr>
            </w:pPr>
          </w:p>
        </w:tc>
        <w:tc>
          <w:tcPr>
            <w:tcW w:w="7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ED4" w:rsidRPr="00694ED4" w:rsidRDefault="00694ED4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</w:rPr>
            </w:pPr>
          </w:p>
        </w:tc>
      </w:tr>
    </w:tbl>
    <w:p w:rsidR="00F314B3" w:rsidRPr="00694ED4" w:rsidRDefault="00F314B3" w:rsidP="00A7398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</w:rPr>
      </w:pPr>
    </w:p>
    <w:p w:rsidR="005C2673" w:rsidRPr="00694ED4" w:rsidRDefault="00006689" w:rsidP="00EA74D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Il candidato avrà cura di evidenziare sul curriculum vitae le esperienze e i</w:t>
      </w:r>
      <w:r w:rsidR="00EA74D2" w:rsidRPr="00694ED4">
        <w:rPr>
          <w:rFonts w:asciiTheme="minorHAnsi" w:hAnsiTheme="minorHAnsi" w:cstheme="minorHAnsi"/>
          <w:color w:val="000000"/>
        </w:rPr>
        <w:t xml:space="preserve"> titoli per i quali richiede la </w:t>
      </w:r>
      <w:r w:rsidRPr="00694ED4">
        <w:rPr>
          <w:rFonts w:asciiTheme="minorHAnsi" w:hAnsiTheme="minorHAnsi" w:cstheme="minorHAnsi"/>
          <w:color w:val="000000"/>
        </w:rPr>
        <w:t xml:space="preserve">valutazione. </w:t>
      </w:r>
    </w:p>
    <w:p w:rsidR="005C2673" w:rsidRPr="00694ED4" w:rsidRDefault="005C2673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594BCD" w:rsidRPr="00694ED4" w:rsidRDefault="00594BCD" w:rsidP="0055097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5E7E86" w:rsidRPr="00694ED4" w:rsidRDefault="00006689" w:rsidP="005E7E8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94ED4">
        <w:rPr>
          <w:rFonts w:asciiTheme="minorHAnsi" w:hAnsiTheme="minorHAnsi" w:cstheme="minorHAnsi"/>
          <w:color w:val="000000"/>
        </w:rPr>
        <w:t>Stornara</w:t>
      </w:r>
      <w:r w:rsidR="005E7E86" w:rsidRPr="00694ED4">
        <w:rPr>
          <w:rFonts w:asciiTheme="minorHAnsi" w:hAnsiTheme="minorHAnsi" w:cstheme="minorHAnsi"/>
          <w:color w:val="000000"/>
        </w:rPr>
        <w:t xml:space="preserve">,                                                                                                                                                    </w:t>
      </w:r>
      <w:r w:rsidRPr="00694ED4">
        <w:rPr>
          <w:rFonts w:asciiTheme="minorHAnsi" w:hAnsiTheme="minorHAnsi" w:cstheme="minorHAnsi"/>
          <w:color w:val="000000"/>
        </w:rPr>
        <w:t>Firma</w:t>
      </w:r>
    </w:p>
    <w:sectPr w:rsidR="005E7E86" w:rsidRPr="00694ED4" w:rsidSect="00835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67F" w:rsidRDefault="0080567F" w:rsidP="005C2673">
      <w:pPr>
        <w:spacing w:after="0" w:line="240" w:lineRule="auto"/>
      </w:pPr>
      <w:r>
        <w:separator/>
      </w:r>
    </w:p>
  </w:endnote>
  <w:endnote w:type="continuationSeparator" w:id="1">
    <w:p w:rsidR="0080567F" w:rsidRDefault="0080567F" w:rsidP="005C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67F" w:rsidRDefault="0080567F" w:rsidP="005C2673">
      <w:pPr>
        <w:spacing w:after="0" w:line="240" w:lineRule="auto"/>
      </w:pPr>
      <w:r>
        <w:separator/>
      </w:r>
    </w:p>
  </w:footnote>
  <w:footnote w:type="continuationSeparator" w:id="1">
    <w:p w:rsidR="0080567F" w:rsidRDefault="0080567F" w:rsidP="005C2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C73"/>
    <w:multiLevelType w:val="hybridMultilevel"/>
    <w:tmpl w:val="4228837A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1714C"/>
    <w:multiLevelType w:val="singleLevel"/>
    <w:tmpl w:val="BC86E15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4A436B5"/>
    <w:multiLevelType w:val="singleLevel"/>
    <w:tmpl w:val="04AAC8A2"/>
    <w:lvl w:ilvl="0">
      <w:start w:val="1"/>
      <w:numFmt w:val="decimal"/>
      <w:lvlText w:val="%1."/>
      <w:lvlJc w:val="left"/>
      <w:pPr>
        <w:tabs>
          <w:tab w:val="num" w:pos="216"/>
        </w:tabs>
        <w:ind w:left="288"/>
      </w:pPr>
      <w:rPr>
        <w:rFonts w:ascii="Calibri" w:hAnsi="Calibri" w:cs="Calibri"/>
        <w:snapToGrid/>
        <w:spacing w:val="-2"/>
        <w:sz w:val="22"/>
        <w:szCs w:val="22"/>
      </w:rPr>
    </w:lvl>
  </w:abstractNum>
  <w:abstractNum w:abstractNumId="3">
    <w:nsid w:val="05D32C49"/>
    <w:multiLevelType w:val="hybridMultilevel"/>
    <w:tmpl w:val="729C2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4928"/>
    <w:multiLevelType w:val="hybridMultilevel"/>
    <w:tmpl w:val="63C60E5E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CF93EB3"/>
    <w:multiLevelType w:val="hybridMultilevel"/>
    <w:tmpl w:val="23E09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64158"/>
    <w:multiLevelType w:val="hybridMultilevel"/>
    <w:tmpl w:val="CCCE9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65A69"/>
    <w:multiLevelType w:val="hybridMultilevel"/>
    <w:tmpl w:val="54664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42532"/>
    <w:multiLevelType w:val="hybridMultilevel"/>
    <w:tmpl w:val="329E64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E2FA8"/>
    <w:multiLevelType w:val="hybridMultilevel"/>
    <w:tmpl w:val="F2DED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02F07"/>
    <w:multiLevelType w:val="hybridMultilevel"/>
    <w:tmpl w:val="8288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A3798"/>
    <w:multiLevelType w:val="hybridMultilevel"/>
    <w:tmpl w:val="008656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86BA0"/>
    <w:multiLevelType w:val="hybridMultilevel"/>
    <w:tmpl w:val="517EB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3F6ED3"/>
    <w:multiLevelType w:val="hybridMultilevel"/>
    <w:tmpl w:val="A8CABA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90A2A"/>
    <w:multiLevelType w:val="hybridMultilevel"/>
    <w:tmpl w:val="F1560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56EEC"/>
    <w:multiLevelType w:val="hybridMultilevel"/>
    <w:tmpl w:val="3EACC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F2750"/>
    <w:multiLevelType w:val="hybridMultilevel"/>
    <w:tmpl w:val="E604D40C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9E602A4"/>
    <w:multiLevelType w:val="hybridMultilevel"/>
    <w:tmpl w:val="F294A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732351"/>
    <w:multiLevelType w:val="hybridMultilevel"/>
    <w:tmpl w:val="D64A4DD2"/>
    <w:lvl w:ilvl="0" w:tplc="0410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>
    <w:nsid w:val="5FA160A3"/>
    <w:multiLevelType w:val="hybridMultilevel"/>
    <w:tmpl w:val="3F2E1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22A0"/>
    <w:multiLevelType w:val="hybridMultilevel"/>
    <w:tmpl w:val="E7C05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15C78"/>
    <w:multiLevelType w:val="hybridMultilevel"/>
    <w:tmpl w:val="4DC052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728B5"/>
    <w:multiLevelType w:val="hybridMultilevel"/>
    <w:tmpl w:val="E5741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D415C"/>
    <w:multiLevelType w:val="hybridMultilevel"/>
    <w:tmpl w:val="53DA372C"/>
    <w:lvl w:ilvl="0" w:tplc="6F70954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7"/>
  </w:num>
  <w:num w:numId="13">
    <w:abstractNumId w:val="22"/>
  </w:num>
  <w:num w:numId="14">
    <w:abstractNumId w:val="15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16"/>
  </w:num>
  <w:num w:numId="21">
    <w:abstractNumId w:val="4"/>
  </w:num>
  <w:num w:numId="22">
    <w:abstractNumId w:val="3"/>
  </w:num>
  <w:num w:numId="23">
    <w:abstractNumId w:val="8"/>
  </w:num>
  <w:num w:numId="24">
    <w:abstractNumId w:val="17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A82"/>
    <w:rsid w:val="00001C29"/>
    <w:rsid w:val="000047F9"/>
    <w:rsid w:val="00006689"/>
    <w:rsid w:val="00012F28"/>
    <w:rsid w:val="0001677F"/>
    <w:rsid w:val="00025F07"/>
    <w:rsid w:val="00027202"/>
    <w:rsid w:val="0003132F"/>
    <w:rsid w:val="000355D7"/>
    <w:rsid w:val="00037D3B"/>
    <w:rsid w:val="00042EA9"/>
    <w:rsid w:val="0004745C"/>
    <w:rsid w:val="000678EB"/>
    <w:rsid w:val="00084188"/>
    <w:rsid w:val="00093E51"/>
    <w:rsid w:val="000A476A"/>
    <w:rsid w:val="000C6D47"/>
    <w:rsid w:val="000D4E94"/>
    <w:rsid w:val="000E06E1"/>
    <w:rsid w:val="000E1975"/>
    <w:rsid w:val="000E500D"/>
    <w:rsid w:val="000F44C2"/>
    <w:rsid w:val="00103575"/>
    <w:rsid w:val="0011234D"/>
    <w:rsid w:val="00112C72"/>
    <w:rsid w:val="00116C49"/>
    <w:rsid w:val="0011758B"/>
    <w:rsid w:val="001212EF"/>
    <w:rsid w:val="00124DD8"/>
    <w:rsid w:val="00141752"/>
    <w:rsid w:val="00142862"/>
    <w:rsid w:val="00143267"/>
    <w:rsid w:val="0015259A"/>
    <w:rsid w:val="0016379D"/>
    <w:rsid w:val="00167DD5"/>
    <w:rsid w:val="00194642"/>
    <w:rsid w:val="001A10D3"/>
    <w:rsid w:val="001A273F"/>
    <w:rsid w:val="001B024F"/>
    <w:rsid w:val="001F22B3"/>
    <w:rsid w:val="00200A31"/>
    <w:rsid w:val="00210C34"/>
    <w:rsid w:val="00214712"/>
    <w:rsid w:val="00221113"/>
    <w:rsid w:val="002439E9"/>
    <w:rsid w:val="002558BB"/>
    <w:rsid w:val="002628FA"/>
    <w:rsid w:val="002A2B0B"/>
    <w:rsid w:val="002D3961"/>
    <w:rsid w:val="002E3A9E"/>
    <w:rsid w:val="002F0E37"/>
    <w:rsid w:val="002F37C1"/>
    <w:rsid w:val="002F631B"/>
    <w:rsid w:val="00306D84"/>
    <w:rsid w:val="00314AC6"/>
    <w:rsid w:val="00316588"/>
    <w:rsid w:val="00333197"/>
    <w:rsid w:val="00334903"/>
    <w:rsid w:val="0034182C"/>
    <w:rsid w:val="00363926"/>
    <w:rsid w:val="00375BBD"/>
    <w:rsid w:val="003A297E"/>
    <w:rsid w:val="003A6C14"/>
    <w:rsid w:val="003B419B"/>
    <w:rsid w:val="003B63FC"/>
    <w:rsid w:val="003C1B02"/>
    <w:rsid w:val="003C27B0"/>
    <w:rsid w:val="003C4892"/>
    <w:rsid w:val="003C4EB5"/>
    <w:rsid w:val="003F6E7A"/>
    <w:rsid w:val="00400CFE"/>
    <w:rsid w:val="004036E0"/>
    <w:rsid w:val="00404951"/>
    <w:rsid w:val="004306C5"/>
    <w:rsid w:val="00432641"/>
    <w:rsid w:val="00432AEA"/>
    <w:rsid w:val="00453096"/>
    <w:rsid w:val="00456ADE"/>
    <w:rsid w:val="0046328A"/>
    <w:rsid w:val="00473178"/>
    <w:rsid w:val="004849AA"/>
    <w:rsid w:val="00487A94"/>
    <w:rsid w:val="00494C1C"/>
    <w:rsid w:val="004A3459"/>
    <w:rsid w:val="004A468B"/>
    <w:rsid w:val="004B45B7"/>
    <w:rsid w:val="004B7CC3"/>
    <w:rsid w:val="004E1DEE"/>
    <w:rsid w:val="004E3CC9"/>
    <w:rsid w:val="00501950"/>
    <w:rsid w:val="00511C26"/>
    <w:rsid w:val="005267C1"/>
    <w:rsid w:val="00550975"/>
    <w:rsid w:val="00563ACB"/>
    <w:rsid w:val="0056661F"/>
    <w:rsid w:val="005707FF"/>
    <w:rsid w:val="00575D53"/>
    <w:rsid w:val="00594BCD"/>
    <w:rsid w:val="005B244C"/>
    <w:rsid w:val="005B5921"/>
    <w:rsid w:val="005C2673"/>
    <w:rsid w:val="005E1F2A"/>
    <w:rsid w:val="005E7E86"/>
    <w:rsid w:val="005F7E2E"/>
    <w:rsid w:val="00603A8B"/>
    <w:rsid w:val="00610F09"/>
    <w:rsid w:val="006110B5"/>
    <w:rsid w:val="006247E8"/>
    <w:rsid w:val="00624848"/>
    <w:rsid w:val="00640981"/>
    <w:rsid w:val="006409DB"/>
    <w:rsid w:val="0066536F"/>
    <w:rsid w:val="00680452"/>
    <w:rsid w:val="00693F6F"/>
    <w:rsid w:val="00694ED4"/>
    <w:rsid w:val="006C0D00"/>
    <w:rsid w:val="006D3CD2"/>
    <w:rsid w:val="006E606C"/>
    <w:rsid w:val="007038A2"/>
    <w:rsid w:val="00724FE0"/>
    <w:rsid w:val="0074651C"/>
    <w:rsid w:val="007560E7"/>
    <w:rsid w:val="0077558F"/>
    <w:rsid w:val="007755AE"/>
    <w:rsid w:val="00791468"/>
    <w:rsid w:val="00794C17"/>
    <w:rsid w:val="007C07D8"/>
    <w:rsid w:val="007D666E"/>
    <w:rsid w:val="007E131C"/>
    <w:rsid w:val="007F6038"/>
    <w:rsid w:val="0080567F"/>
    <w:rsid w:val="0081197F"/>
    <w:rsid w:val="00815672"/>
    <w:rsid w:val="00832A82"/>
    <w:rsid w:val="008357E5"/>
    <w:rsid w:val="008472D9"/>
    <w:rsid w:val="00852D76"/>
    <w:rsid w:val="00864FF5"/>
    <w:rsid w:val="008A1390"/>
    <w:rsid w:val="008A75B4"/>
    <w:rsid w:val="008B6B49"/>
    <w:rsid w:val="008F4579"/>
    <w:rsid w:val="00904845"/>
    <w:rsid w:val="0091099F"/>
    <w:rsid w:val="00915EF6"/>
    <w:rsid w:val="00932115"/>
    <w:rsid w:val="009639F2"/>
    <w:rsid w:val="00964DFD"/>
    <w:rsid w:val="00970969"/>
    <w:rsid w:val="00971B47"/>
    <w:rsid w:val="00971F7D"/>
    <w:rsid w:val="009728FA"/>
    <w:rsid w:val="0098424E"/>
    <w:rsid w:val="0099475A"/>
    <w:rsid w:val="009D2335"/>
    <w:rsid w:val="009E0622"/>
    <w:rsid w:val="009F59C9"/>
    <w:rsid w:val="00A00A7C"/>
    <w:rsid w:val="00A016A1"/>
    <w:rsid w:val="00A358CA"/>
    <w:rsid w:val="00A412AB"/>
    <w:rsid w:val="00A43DC5"/>
    <w:rsid w:val="00A466F6"/>
    <w:rsid w:val="00A5615E"/>
    <w:rsid w:val="00A601C6"/>
    <w:rsid w:val="00A62D9F"/>
    <w:rsid w:val="00A73984"/>
    <w:rsid w:val="00AA7511"/>
    <w:rsid w:val="00AD7B54"/>
    <w:rsid w:val="00AE3431"/>
    <w:rsid w:val="00B34EAC"/>
    <w:rsid w:val="00B40B12"/>
    <w:rsid w:val="00B41A25"/>
    <w:rsid w:val="00B45336"/>
    <w:rsid w:val="00B45F8E"/>
    <w:rsid w:val="00B62E23"/>
    <w:rsid w:val="00B635B8"/>
    <w:rsid w:val="00B65A43"/>
    <w:rsid w:val="00B71AC8"/>
    <w:rsid w:val="00B73B77"/>
    <w:rsid w:val="00B829AF"/>
    <w:rsid w:val="00B93560"/>
    <w:rsid w:val="00BD2F2C"/>
    <w:rsid w:val="00BE2D59"/>
    <w:rsid w:val="00BE30A1"/>
    <w:rsid w:val="00BF3ABD"/>
    <w:rsid w:val="00BF4B14"/>
    <w:rsid w:val="00C1073C"/>
    <w:rsid w:val="00C134C4"/>
    <w:rsid w:val="00C16235"/>
    <w:rsid w:val="00C346C1"/>
    <w:rsid w:val="00C37655"/>
    <w:rsid w:val="00C47534"/>
    <w:rsid w:val="00C70576"/>
    <w:rsid w:val="00C750B9"/>
    <w:rsid w:val="00C82A74"/>
    <w:rsid w:val="00C85FBF"/>
    <w:rsid w:val="00CB0381"/>
    <w:rsid w:val="00CB441F"/>
    <w:rsid w:val="00CB5FB7"/>
    <w:rsid w:val="00CD7CD6"/>
    <w:rsid w:val="00D4472A"/>
    <w:rsid w:val="00D458FE"/>
    <w:rsid w:val="00D45B7C"/>
    <w:rsid w:val="00D53279"/>
    <w:rsid w:val="00D56C01"/>
    <w:rsid w:val="00D6139C"/>
    <w:rsid w:val="00D92952"/>
    <w:rsid w:val="00DA5F41"/>
    <w:rsid w:val="00E43BCB"/>
    <w:rsid w:val="00E47F73"/>
    <w:rsid w:val="00E52F28"/>
    <w:rsid w:val="00E55B7F"/>
    <w:rsid w:val="00E6237E"/>
    <w:rsid w:val="00E679C4"/>
    <w:rsid w:val="00E94934"/>
    <w:rsid w:val="00EA74D2"/>
    <w:rsid w:val="00EB67DC"/>
    <w:rsid w:val="00ED3675"/>
    <w:rsid w:val="00EE1E0B"/>
    <w:rsid w:val="00EE672D"/>
    <w:rsid w:val="00EF298C"/>
    <w:rsid w:val="00EF371F"/>
    <w:rsid w:val="00EF7BBC"/>
    <w:rsid w:val="00F314B3"/>
    <w:rsid w:val="00F44743"/>
    <w:rsid w:val="00F643C2"/>
    <w:rsid w:val="00F64CC4"/>
    <w:rsid w:val="00F67BB2"/>
    <w:rsid w:val="00F95B34"/>
    <w:rsid w:val="00FC4A51"/>
    <w:rsid w:val="00FC5230"/>
    <w:rsid w:val="00FD4B3A"/>
    <w:rsid w:val="00FE51B3"/>
    <w:rsid w:val="00FE7868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57E5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143267"/>
    <w:pPr>
      <w:keepNext/>
      <w:snapToGrid w:val="0"/>
      <w:spacing w:after="0" w:line="240" w:lineRule="auto"/>
      <w:outlineLvl w:val="0"/>
    </w:pPr>
    <w:rPr>
      <w:rFonts w:ascii="Arial" w:hAnsi="Arial"/>
      <w:b/>
      <w:sz w:val="24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2F2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267"/>
    <w:pPr>
      <w:keepNext/>
      <w:snapToGrid w:val="0"/>
      <w:spacing w:after="0" w:line="240" w:lineRule="auto"/>
      <w:ind w:left="4248" w:firstLine="708"/>
      <w:jc w:val="both"/>
      <w:outlineLvl w:val="2"/>
    </w:pPr>
    <w:rPr>
      <w:rFonts w:ascii="Times New Roman" w:hAnsi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A82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95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95B3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143267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14326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143267"/>
    <w:pPr>
      <w:tabs>
        <w:tab w:val="left" w:pos="3240"/>
      </w:tabs>
      <w:snapToGrid w:val="0"/>
      <w:spacing w:after="0" w:line="240" w:lineRule="auto"/>
      <w:jc w:val="both"/>
    </w:pPr>
    <w:rPr>
      <w:rFonts w:ascii="Verdana" w:hAnsi="Verdana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143267"/>
    <w:rPr>
      <w:rFonts w:ascii="Verdana" w:eastAsia="Times New Roman" w:hAnsi="Verdana" w:cs="Times New Roman"/>
      <w:szCs w:val="20"/>
    </w:rPr>
  </w:style>
  <w:style w:type="paragraph" w:styleId="NormaleWeb">
    <w:name w:val="Normal (Web)"/>
    <w:basedOn w:val="Normale"/>
    <w:uiPriority w:val="99"/>
    <w:unhideWhenUsed/>
    <w:rsid w:val="0014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2F2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llegamentoipertestuale">
    <w:name w:val="Hyperlink"/>
    <w:basedOn w:val="Carpredefinitoparagrafo"/>
    <w:unhideWhenUsed/>
    <w:rsid w:val="00FF7518"/>
    <w:rPr>
      <w:color w:val="0000FF"/>
      <w:u w:val="single"/>
    </w:rPr>
  </w:style>
  <w:style w:type="paragraph" w:styleId="Pidipagina">
    <w:name w:val="footer"/>
    <w:basedOn w:val="Normale"/>
    <w:link w:val="PidipaginaCarattere"/>
    <w:unhideWhenUsed/>
    <w:rsid w:val="00FF7518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518"/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p5">
    <w:name w:val="p5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3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7">
    <w:name w:val="p7"/>
    <w:basedOn w:val="Normale"/>
    <w:rsid w:val="00FF7518"/>
    <w:pPr>
      <w:widowControl w:val="0"/>
      <w:tabs>
        <w:tab w:val="left" w:pos="187"/>
      </w:tabs>
      <w:autoSpaceDE w:val="0"/>
      <w:autoSpaceDN w:val="0"/>
      <w:adjustRightInd w:val="0"/>
      <w:spacing w:after="0" w:line="249" w:lineRule="atLeast"/>
      <w:ind w:left="1394"/>
    </w:pPr>
    <w:rPr>
      <w:rFonts w:ascii="Times New Roman" w:hAnsi="Times New Roman"/>
      <w:sz w:val="24"/>
      <w:szCs w:val="24"/>
      <w:lang w:val="en-US"/>
    </w:rPr>
  </w:style>
  <w:style w:type="paragraph" w:customStyle="1" w:styleId="p9">
    <w:name w:val="p9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left="1394" w:hanging="187"/>
    </w:pPr>
    <w:rPr>
      <w:rFonts w:ascii="Times New Roman" w:hAnsi="Times New Roman"/>
      <w:sz w:val="24"/>
      <w:szCs w:val="24"/>
      <w:lang w:val="en-US"/>
    </w:rPr>
  </w:style>
  <w:style w:type="paragraph" w:customStyle="1" w:styleId="c8">
    <w:name w:val="c8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t1">
    <w:name w:val="t1"/>
    <w:basedOn w:val="Normale"/>
    <w:rsid w:val="00FF751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p10">
    <w:name w:val="p10"/>
    <w:basedOn w:val="Normale"/>
    <w:rsid w:val="00FF7518"/>
    <w:pPr>
      <w:widowControl w:val="0"/>
      <w:autoSpaceDE w:val="0"/>
      <w:autoSpaceDN w:val="0"/>
      <w:adjustRightInd w:val="0"/>
      <w:spacing w:after="0" w:line="249" w:lineRule="atLeast"/>
      <w:ind w:firstLine="187"/>
    </w:pPr>
    <w:rPr>
      <w:rFonts w:ascii="Times New Roman" w:hAnsi="Times New Roman"/>
      <w:sz w:val="24"/>
      <w:szCs w:val="24"/>
      <w:lang w:val="en-US"/>
    </w:rPr>
  </w:style>
  <w:style w:type="paragraph" w:customStyle="1" w:styleId="p11">
    <w:name w:val="p11"/>
    <w:basedOn w:val="Normale"/>
    <w:rsid w:val="00FF7518"/>
    <w:pPr>
      <w:widowControl w:val="0"/>
      <w:tabs>
        <w:tab w:val="left" w:pos="204"/>
      </w:tabs>
      <w:autoSpaceDE w:val="0"/>
      <w:autoSpaceDN w:val="0"/>
      <w:adjustRightInd w:val="0"/>
      <w:spacing w:after="0" w:line="249" w:lineRule="atLeast"/>
    </w:pPr>
    <w:rPr>
      <w:rFonts w:ascii="Times New Roman" w:hAnsi="Times New Roman"/>
      <w:sz w:val="24"/>
      <w:szCs w:val="24"/>
      <w:lang w:val="en-US"/>
    </w:rPr>
  </w:style>
  <w:style w:type="paragraph" w:customStyle="1" w:styleId="Style4">
    <w:name w:val="Style 4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08"/>
    </w:pPr>
    <w:rPr>
      <w:rFonts w:cs="Calibri"/>
      <w:sz w:val="20"/>
      <w:szCs w:val="20"/>
    </w:rPr>
  </w:style>
  <w:style w:type="paragraph" w:customStyle="1" w:styleId="Style6">
    <w:name w:val="Style 6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72" w:right="288"/>
      <w:jc w:val="both"/>
    </w:pPr>
    <w:rPr>
      <w:rFonts w:cs="Calibri"/>
    </w:rPr>
  </w:style>
  <w:style w:type="paragraph" w:customStyle="1" w:styleId="Style5">
    <w:name w:val="Style 5"/>
    <w:basedOn w:val="Normale"/>
    <w:uiPriority w:val="99"/>
    <w:rsid w:val="00FF7518"/>
    <w:pPr>
      <w:widowControl w:val="0"/>
      <w:autoSpaceDE w:val="0"/>
      <w:autoSpaceDN w:val="0"/>
      <w:spacing w:after="0" w:line="276" w:lineRule="exact"/>
      <w:ind w:left="216"/>
    </w:pPr>
    <w:rPr>
      <w:rFonts w:cs="Calibri"/>
    </w:rPr>
  </w:style>
  <w:style w:type="paragraph" w:customStyle="1" w:styleId="Style3">
    <w:name w:val="Style 3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Style1">
    <w:name w:val="Style 1"/>
    <w:basedOn w:val="Normale"/>
    <w:uiPriority w:val="99"/>
    <w:rsid w:val="00FF75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2">
    <w:name w:val="Style 2"/>
    <w:basedOn w:val="Normale"/>
    <w:uiPriority w:val="99"/>
    <w:rsid w:val="00FF7518"/>
    <w:pPr>
      <w:widowControl w:val="0"/>
      <w:autoSpaceDE w:val="0"/>
      <w:autoSpaceDN w:val="0"/>
      <w:spacing w:after="0" w:line="240" w:lineRule="auto"/>
      <w:ind w:left="1440"/>
    </w:pPr>
    <w:rPr>
      <w:rFonts w:cs="Calibri"/>
    </w:rPr>
  </w:style>
  <w:style w:type="character" w:customStyle="1" w:styleId="CharacterStyle3">
    <w:name w:val="Character Style 3"/>
    <w:uiPriority w:val="99"/>
    <w:rsid w:val="00FF7518"/>
    <w:rPr>
      <w:rFonts w:ascii="Calibri" w:hAnsi="Calibri" w:cs="Calibri"/>
      <w:sz w:val="20"/>
      <w:szCs w:val="20"/>
    </w:rPr>
  </w:style>
  <w:style w:type="character" w:customStyle="1" w:styleId="CharacterStyle1">
    <w:name w:val="Character Style 1"/>
    <w:uiPriority w:val="99"/>
    <w:rsid w:val="00FF7518"/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uiPriority w:val="99"/>
    <w:rsid w:val="00FF7518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unhideWhenUsed/>
    <w:rsid w:val="00A016A1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016A1"/>
  </w:style>
  <w:style w:type="table" w:styleId="Grigliatabella">
    <w:name w:val="Table Grid"/>
    <w:basedOn w:val="Tabellanormale"/>
    <w:uiPriority w:val="59"/>
    <w:rsid w:val="00C475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C2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2673"/>
  </w:style>
  <w:style w:type="paragraph" w:customStyle="1" w:styleId="TableParagraph">
    <w:name w:val="Table Paragraph"/>
    <w:basedOn w:val="Normale"/>
    <w:uiPriority w:val="1"/>
    <w:qFormat/>
    <w:rsid w:val="007038A2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Titolo31">
    <w:name w:val="Titolo 31"/>
    <w:basedOn w:val="Normale"/>
    <w:uiPriority w:val="1"/>
    <w:qFormat/>
    <w:rsid w:val="00316588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paragraph" w:customStyle="1" w:styleId="Heading3">
    <w:name w:val="Heading 3"/>
    <w:basedOn w:val="Normale"/>
    <w:uiPriority w:val="1"/>
    <w:qFormat/>
    <w:rsid w:val="00A00A7C"/>
    <w:pPr>
      <w:widowControl w:val="0"/>
      <w:autoSpaceDE w:val="0"/>
      <w:autoSpaceDN w:val="0"/>
      <w:spacing w:after="0" w:line="240" w:lineRule="auto"/>
      <w:ind w:left="100" w:right="114"/>
      <w:jc w:val="both"/>
      <w:outlineLvl w:val="3"/>
    </w:pPr>
    <w:rPr>
      <w:rFonts w:eastAsia="Calibri" w:cs="Calibri"/>
      <w:b/>
      <w:bCs/>
      <w:lang w:eastAsia="en-US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694ED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B756-FE18-4AB4-ACD2-9988EF76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2019-01-18T13:52:00Z</cp:lastPrinted>
  <dcterms:created xsi:type="dcterms:W3CDTF">2025-07-04T09:27:00Z</dcterms:created>
  <dcterms:modified xsi:type="dcterms:W3CDTF">2025-09-09T18:10:00Z</dcterms:modified>
</cp:coreProperties>
</file>